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A6" w:rsidRPr="000315CE" w:rsidRDefault="006C40A6" w:rsidP="002135D3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6C40A6" w:rsidRDefault="006C40A6" w:rsidP="002135D3">
      <w:pPr>
        <w:tabs>
          <w:tab w:val="left" w:pos="2520"/>
        </w:tabs>
        <w:spacing w:line="24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-36pt;width:53.4pt;height:63pt;z-index:251658240">
            <v:imagedata r:id="rId7" o:title=""/>
          </v:shape>
        </w:pict>
      </w:r>
    </w:p>
    <w:tbl>
      <w:tblPr>
        <w:tblpPr w:leftFromText="180" w:rightFromText="180" w:vertAnchor="text" w:horzAnchor="margin" w:tblpY="546"/>
        <w:tblW w:w="10041" w:type="dxa"/>
        <w:tblLayout w:type="fixed"/>
        <w:tblLook w:val="0000"/>
      </w:tblPr>
      <w:tblGrid>
        <w:gridCol w:w="2268"/>
        <w:gridCol w:w="877"/>
        <w:gridCol w:w="459"/>
        <w:gridCol w:w="795"/>
        <w:gridCol w:w="749"/>
        <w:gridCol w:w="2071"/>
        <w:gridCol w:w="1742"/>
        <w:gridCol w:w="699"/>
        <w:gridCol w:w="381"/>
      </w:tblGrid>
      <w:tr w:rsidR="006C40A6" w:rsidRPr="002D418A" w:rsidTr="002E5F0B">
        <w:trPr>
          <w:trHeight w:val="1775"/>
        </w:trPr>
        <w:tc>
          <w:tcPr>
            <w:tcW w:w="10041" w:type="dxa"/>
            <w:gridSpan w:val="9"/>
          </w:tcPr>
          <w:p w:rsidR="006C40A6" w:rsidRPr="002135D3" w:rsidRDefault="006C40A6" w:rsidP="002135D3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135D3">
              <w:rPr>
                <w:rFonts w:ascii="Times New Roman" w:hAnsi="Times New Roman"/>
                <w:sz w:val="32"/>
                <w:szCs w:val="32"/>
              </w:rPr>
              <w:t xml:space="preserve">              СОВЕТ МУНИЦИПАЛЬНОГО ОБРАЗОВАНИЯ</w:t>
            </w:r>
          </w:p>
          <w:p w:rsidR="006C40A6" w:rsidRPr="002135D3" w:rsidRDefault="006C40A6" w:rsidP="002135D3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135D3">
              <w:rPr>
                <w:rFonts w:ascii="Times New Roman" w:hAnsi="Times New Roman"/>
                <w:sz w:val="32"/>
                <w:szCs w:val="32"/>
              </w:rPr>
              <w:t xml:space="preserve">                            ГУЛЬКЕВИЧСКИЙ РАЙОН</w:t>
            </w:r>
          </w:p>
          <w:p w:rsidR="006C40A6" w:rsidRPr="002135D3" w:rsidRDefault="006C40A6" w:rsidP="002135D3">
            <w:pPr>
              <w:spacing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2135D3"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               РЕШЕНИЕ</w:t>
            </w:r>
          </w:p>
        </w:tc>
      </w:tr>
      <w:tr w:rsidR="006C40A6" w:rsidRPr="002D418A" w:rsidTr="002E5F0B">
        <w:trPr>
          <w:trHeight w:val="419"/>
        </w:trPr>
        <w:tc>
          <w:tcPr>
            <w:tcW w:w="3604" w:type="dxa"/>
            <w:gridSpan w:val="3"/>
          </w:tcPr>
          <w:p w:rsidR="006C40A6" w:rsidRPr="002135D3" w:rsidRDefault="006C40A6" w:rsidP="002135D3">
            <w:pPr>
              <w:spacing w:line="240" w:lineRule="auto"/>
              <w:jc w:val="right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2135D3">
              <w:rPr>
                <w:rFonts w:ascii="Times New Roman" w:hAnsi="Times New Roman"/>
                <w:sz w:val="32"/>
                <w:szCs w:val="32"/>
              </w:rPr>
              <w:t xml:space="preserve">           </w:t>
            </w: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795" w:type="dxa"/>
            <w:vAlign w:val="center"/>
          </w:tcPr>
          <w:p w:rsidR="006C40A6" w:rsidRPr="002135D3" w:rsidRDefault="006C40A6" w:rsidP="002135D3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2135D3">
              <w:rPr>
                <w:rFonts w:ascii="Times New Roman" w:hAnsi="Times New Roman"/>
                <w:b/>
                <w:sz w:val="20"/>
                <w:szCs w:val="20"/>
              </w:rPr>
              <w:t>сессия</w:t>
            </w:r>
          </w:p>
        </w:tc>
        <w:tc>
          <w:tcPr>
            <w:tcW w:w="749" w:type="dxa"/>
          </w:tcPr>
          <w:p w:rsidR="006C40A6" w:rsidRPr="002E5F0B" w:rsidRDefault="006C40A6" w:rsidP="002135D3">
            <w:pPr>
              <w:spacing w:line="240" w:lineRule="auto"/>
              <w:jc w:val="right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VI</w:t>
            </w:r>
          </w:p>
        </w:tc>
        <w:tc>
          <w:tcPr>
            <w:tcW w:w="4893" w:type="dxa"/>
            <w:gridSpan w:val="4"/>
            <w:vAlign w:val="center"/>
          </w:tcPr>
          <w:p w:rsidR="006C40A6" w:rsidRPr="002135D3" w:rsidRDefault="006C40A6" w:rsidP="002135D3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2135D3">
              <w:rPr>
                <w:rFonts w:ascii="Times New Roman" w:hAnsi="Times New Roman"/>
                <w:b/>
                <w:sz w:val="20"/>
                <w:szCs w:val="20"/>
              </w:rPr>
              <w:t>созыва</w:t>
            </w:r>
          </w:p>
        </w:tc>
      </w:tr>
      <w:tr w:rsidR="006C40A6" w:rsidRPr="002D418A" w:rsidTr="002E5F0B">
        <w:trPr>
          <w:trHeight w:val="173"/>
        </w:trPr>
        <w:tc>
          <w:tcPr>
            <w:tcW w:w="2268" w:type="dxa"/>
            <w:vAlign w:val="bottom"/>
          </w:tcPr>
          <w:p w:rsidR="006C40A6" w:rsidRPr="002135D3" w:rsidRDefault="006C40A6" w:rsidP="007E2C80">
            <w:pPr>
              <w:jc w:val="right"/>
              <w:rPr>
                <w:rFonts w:ascii="Times New Roman" w:hAnsi="Times New Roman"/>
              </w:rPr>
            </w:pPr>
          </w:p>
          <w:p w:rsidR="006C40A6" w:rsidRPr="002E5F0B" w:rsidRDefault="006C40A6" w:rsidP="007E2C8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5F0B">
              <w:rPr>
                <w:rFonts w:ascii="Times New Roman" w:hAnsi="Times New Roman"/>
                <w:sz w:val="28"/>
                <w:szCs w:val="28"/>
              </w:rPr>
              <w:t>от</w:t>
            </w:r>
            <w:r w:rsidRPr="002E5F0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E5F0B">
              <w:rPr>
                <w:rFonts w:ascii="Times New Roman" w:hAnsi="Times New Roman"/>
                <w:sz w:val="28"/>
                <w:szCs w:val="28"/>
              </w:rPr>
              <w:t>25.12.2015 г.</w:t>
            </w:r>
          </w:p>
        </w:tc>
        <w:tc>
          <w:tcPr>
            <w:tcW w:w="877" w:type="dxa"/>
          </w:tcPr>
          <w:p w:rsidR="006C40A6" w:rsidRPr="002135D3" w:rsidRDefault="006C40A6" w:rsidP="007E2C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4" w:type="dxa"/>
            <w:gridSpan w:val="4"/>
          </w:tcPr>
          <w:p w:rsidR="006C40A6" w:rsidRPr="002135D3" w:rsidRDefault="006C40A6" w:rsidP="007E2C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6C40A6" w:rsidRPr="002E5F0B" w:rsidRDefault="006C40A6" w:rsidP="007E2C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5F0B">
              <w:rPr>
                <w:rFonts w:ascii="Times New Roman" w:hAnsi="Times New Roman"/>
                <w:sz w:val="28"/>
                <w:szCs w:val="28"/>
              </w:rPr>
              <w:t xml:space="preserve">           № 14</w:t>
            </w:r>
          </w:p>
        </w:tc>
        <w:tc>
          <w:tcPr>
            <w:tcW w:w="699" w:type="dxa"/>
          </w:tcPr>
          <w:p w:rsidR="006C40A6" w:rsidRPr="002E5F0B" w:rsidRDefault="006C40A6" w:rsidP="007E2C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1" w:type="dxa"/>
          </w:tcPr>
          <w:p w:rsidR="006C40A6" w:rsidRPr="002135D3" w:rsidRDefault="006C40A6" w:rsidP="007E2C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C40A6" w:rsidRPr="002D418A" w:rsidTr="002E5F0B">
        <w:trPr>
          <w:trHeight w:val="214"/>
        </w:trPr>
        <w:tc>
          <w:tcPr>
            <w:tcW w:w="10041" w:type="dxa"/>
            <w:gridSpan w:val="9"/>
          </w:tcPr>
          <w:p w:rsidR="006C40A6" w:rsidRPr="002135D3" w:rsidRDefault="006C40A6" w:rsidP="007E2C80">
            <w:pPr>
              <w:rPr>
                <w:rFonts w:ascii="Times New Roman" w:hAnsi="Times New Roman"/>
                <w:b/>
              </w:rPr>
            </w:pPr>
            <w:r w:rsidRPr="002135D3">
              <w:rPr>
                <w:rFonts w:ascii="Times New Roman" w:hAnsi="Times New Roman"/>
                <w:b/>
              </w:rPr>
              <w:t xml:space="preserve">                                                               </w:t>
            </w:r>
            <w:r w:rsidRPr="002135D3">
              <w:rPr>
                <w:rFonts w:ascii="Times New Roman" w:hAnsi="Times New Roman"/>
                <w:b/>
                <w:lang w:val="en-US"/>
              </w:rPr>
              <w:t xml:space="preserve">     </w:t>
            </w:r>
            <w:r w:rsidRPr="002135D3">
              <w:rPr>
                <w:rFonts w:ascii="Times New Roman" w:hAnsi="Times New Roman"/>
                <w:b/>
              </w:rPr>
              <w:t>г. Гулькевичи</w:t>
            </w:r>
          </w:p>
        </w:tc>
      </w:tr>
    </w:tbl>
    <w:p w:rsidR="006C40A6" w:rsidRPr="000315CE" w:rsidRDefault="006C40A6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6C40A6" w:rsidRDefault="006C40A6" w:rsidP="003F0A9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даче разрешения</w:t>
      </w:r>
      <w:r w:rsidRPr="000315C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муниципальному бюджетному дошкольному образовательному учреждению детскому саду № 39 с. Соколовского муниципального образования Гулькевичский район на </w:t>
      </w:r>
    </w:p>
    <w:p w:rsidR="006C40A6" w:rsidRDefault="006C40A6" w:rsidP="003F0A9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списание основных средств</w:t>
      </w:r>
    </w:p>
    <w:p w:rsidR="006C40A6" w:rsidRPr="000315CE" w:rsidRDefault="006C40A6" w:rsidP="003F0A9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6C40A6" w:rsidRPr="000315CE" w:rsidRDefault="006C40A6" w:rsidP="003F0A96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письменное обращение заведующего </w:t>
      </w:r>
      <w:r w:rsidRPr="003F0A96">
        <w:rPr>
          <w:rFonts w:ascii="Times New Roman" w:hAnsi="Times New Roman"/>
          <w:bCs/>
          <w:sz w:val="28"/>
          <w:szCs w:val="28"/>
        </w:rPr>
        <w:t>муниципально</w:t>
      </w:r>
      <w:r>
        <w:rPr>
          <w:rFonts w:ascii="Times New Roman" w:hAnsi="Times New Roman"/>
          <w:bCs/>
          <w:sz w:val="28"/>
          <w:szCs w:val="28"/>
        </w:rPr>
        <w:t>го</w:t>
      </w:r>
      <w:r w:rsidRPr="003F0A96">
        <w:rPr>
          <w:rFonts w:ascii="Times New Roman" w:hAnsi="Times New Roman"/>
          <w:bCs/>
          <w:sz w:val="28"/>
          <w:szCs w:val="28"/>
        </w:rPr>
        <w:t xml:space="preserve"> бюджетно</w:t>
      </w:r>
      <w:r>
        <w:rPr>
          <w:rFonts w:ascii="Times New Roman" w:hAnsi="Times New Roman"/>
          <w:bCs/>
          <w:sz w:val="28"/>
          <w:szCs w:val="28"/>
        </w:rPr>
        <w:t>го</w:t>
      </w:r>
      <w:r w:rsidRPr="003F0A96">
        <w:rPr>
          <w:rFonts w:ascii="Times New Roman" w:hAnsi="Times New Roman"/>
          <w:bCs/>
          <w:sz w:val="28"/>
          <w:szCs w:val="28"/>
        </w:rPr>
        <w:t xml:space="preserve"> дошкольно</w:t>
      </w:r>
      <w:r>
        <w:rPr>
          <w:rFonts w:ascii="Times New Roman" w:hAnsi="Times New Roman"/>
          <w:bCs/>
          <w:sz w:val="28"/>
          <w:szCs w:val="28"/>
        </w:rPr>
        <w:t>го</w:t>
      </w:r>
      <w:r w:rsidRPr="003F0A96">
        <w:rPr>
          <w:rFonts w:ascii="Times New Roman" w:hAnsi="Times New Roman"/>
          <w:bCs/>
          <w:sz w:val="28"/>
          <w:szCs w:val="28"/>
        </w:rPr>
        <w:t xml:space="preserve"> образовательно</w:t>
      </w:r>
      <w:r>
        <w:rPr>
          <w:rFonts w:ascii="Times New Roman" w:hAnsi="Times New Roman"/>
          <w:bCs/>
          <w:sz w:val="28"/>
          <w:szCs w:val="28"/>
        </w:rPr>
        <w:t>го</w:t>
      </w:r>
      <w:r w:rsidRPr="003F0A96">
        <w:rPr>
          <w:rFonts w:ascii="Times New Roman" w:hAnsi="Times New Roman"/>
          <w:bCs/>
          <w:sz w:val="28"/>
          <w:szCs w:val="28"/>
        </w:rPr>
        <w:t xml:space="preserve"> учреждени</w:t>
      </w:r>
      <w:r>
        <w:rPr>
          <w:rFonts w:ascii="Times New Roman" w:hAnsi="Times New Roman"/>
          <w:bCs/>
          <w:sz w:val="28"/>
          <w:szCs w:val="28"/>
        </w:rPr>
        <w:t>я детского</w:t>
      </w:r>
      <w:r w:rsidRPr="003F0A96">
        <w:rPr>
          <w:rFonts w:ascii="Times New Roman" w:hAnsi="Times New Roman"/>
          <w:bCs/>
          <w:sz w:val="28"/>
          <w:szCs w:val="28"/>
        </w:rPr>
        <w:t xml:space="preserve"> сад</w:t>
      </w:r>
      <w:r>
        <w:rPr>
          <w:rFonts w:ascii="Times New Roman" w:hAnsi="Times New Roman"/>
          <w:bCs/>
          <w:sz w:val="28"/>
          <w:szCs w:val="28"/>
        </w:rPr>
        <w:t>а</w:t>
      </w:r>
      <w:r w:rsidRPr="003F0A9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 39</w:t>
      </w:r>
      <w:r w:rsidRPr="003F0A9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с. Соколовского</w:t>
      </w:r>
      <w:r w:rsidRPr="003F0A96">
        <w:rPr>
          <w:rFonts w:ascii="Times New Roman" w:hAnsi="Times New Roman"/>
          <w:bCs/>
          <w:sz w:val="28"/>
          <w:szCs w:val="28"/>
        </w:rPr>
        <w:t xml:space="preserve"> муниципального образования Гулькевичский район</w:t>
      </w:r>
      <w:r w:rsidRPr="00031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(далее-МБДОУ д/с № 39) О.В.Бобровой от 2 декабря 2015 года № 81 о списании основных средств, учитывая отчет № 1450-012212/15 об определении технического состояния и утилизационной стоимости оборудования                    МБДОУ № 39 от 11 ноября 2015 года, подготовленный экспертом-оценщиком, действительным членом РОО В.Д.Федоровым, </w:t>
      </w:r>
      <w:r w:rsidRPr="000315CE">
        <w:rPr>
          <w:rFonts w:ascii="Times New Roman" w:hAnsi="Times New Roman"/>
          <w:sz w:val="28"/>
          <w:szCs w:val="28"/>
        </w:rPr>
        <w:t xml:space="preserve">руководствуясь Положением о порядке управления и распоряжения имуществом, находящимся в муниципальной собственности муниципального образования Гулькевичский район, утвержденным решением 9 сессии </w:t>
      </w:r>
      <w:r w:rsidRPr="000315CE">
        <w:rPr>
          <w:rFonts w:ascii="Times New Roman" w:hAnsi="Times New Roman"/>
          <w:sz w:val="28"/>
          <w:szCs w:val="28"/>
          <w:lang w:val="en-US"/>
        </w:rPr>
        <w:t>V</w:t>
      </w:r>
      <w:r w:rsidRPr="000315CE">
        <w:rPr>
          <w:rFonts w:ascii="Times New Roman" w:hAnsi="Times New Roman"/>
          <w:sz w:val="28"/>
          <w:szCs w:val="28"/>
        </w:rPr>
        <w:t xml:space="preserve"> созыва Совета муниципального образования Гулькевичский район от 24 сентября 2010 года № 2</w:t>
      </w:r>
      <w:r>
        <w:rPr>
          <w:rFonts w:ascii="Times New Roman" w:hAnsi="Times New Roman"/>
          <w:sz w:val="28"/>
          <w:szCs w:val="28"/>
        </w:rPr>
        <w:t xml:space="preserve">                          (далее-Положение)</w:t>
      </w:r>
      <w:r w:rsidRPr="000315CE">
        <w:rPr>
          <w:rFonts w:ascii="Times New Roman" w:hAnsi="Times New Roman"/>
          <w:sz w:val="28"/>
          <w:szCs w:val="28"/>
        </w:rPr>
        <w:t>, Совет муниципального образ</w:t>
      </w:r>
      <w:r>
        <w:rPr>
          <w:rFonts w:ascii="Times New Roman" w:hAnsi="Times New Roman"/>
          <w:sz w:val="28"/>
          <w:szCs w:val="28"/>
        </w:rPr>
        <w:t>ования Гулькевичский район р е ш и л</w:t>
      </w:r>
      <w:r w:rsidRPr="000315CE">
        <w:rPr>
          <w:rFonts w:ascii="Times New Roman" w:hAnsi="Times New Roman"/>
          <w:sz w:val="28"/>
          <w:szCs w:val="28"/>
        </w:rPr>
        <w:t>:</w:t>
      </w:r>
    </w:p>
    <w:p w:rsidR="006C40A6" w:rsidRPr="004842E4" w:rsidRDefault="006C40A6" w:rsidP="004842E4">
      <w:pPr>
        <w:shd w:val="clear" w:color="auto" w:fill="FFFFFF"/>
        <w:spacing w:after="0" w:line="240" w:lineRule="auto"/>
        <w:ind w:right="91" w:firstLine="709"/>
        <w:jc w:val="both"/>
        <w:rPr>
          <w:rFonts w:ascii="Times New Roman" w:hAnsi="Times New Roman"/>
          <w:sz w:val="28"/>
          <w:szCs w:val="28"/>
        </w:rPr>
      </w:pPr>
      <w:r w:rsidRPr="004842E4">
        <w:rPr>
          <w:rFonts w:ascii="Times New Roman" w:hAnsi="Times New Roman"/>
          <w:sz w:val="28"/>
          <w:szCs w:val="28"/>
        </w:rPr>
        <w:t>1. Разрешить МБДОУ д/с № 39 списать с баланса следующее муниципальное имущество:</w:t>
      </w:r>
    </w:p>
    <w:p w:rsidR="006C40A6" w:rsidRPr="004842E4" w:rsidRDefault="006C40A6" w:rsidP="004842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842E4">
        <w:rPr>
          <w:rFonts w:ascii="Times New Roman" w:hAnsi="Times New Roman"/>
          <w:sz w:val="28"/>
          <w:szCs w:val="28"/>
        </w:rPr>
        <w:t>- ПК рабочее место у</w:t>
      </w:r>
      <w:r>
        <w:rPr>
          <w:rFonts w:ascii="Times New Roman" w:hAnsi="Times New Roman"/>
          <w:sz w:val="28"/>
          <w:szCs w:val="28"/>
        </w:rPr>
        <w:t>ченика, инвентарный номер 510136040008</w:t>
      </w:r>
      <w:r w:rsidRPr="004842E4">
        <w:rPr>
          <w:rFonts w:ascii="Times New Roman" w:hAnsi="Times New Roman"/>
          <w:sz w:val="28"/>
          <w:szCs w:val="28"/>
        </w:rPr>
        <w:t xml:space="preserve">, балансовой стоимостью 50 377 (пятьдесят тысяч триста семьдесят семь) рублей 46 копеек, остаточной стоимостью </w:t>
      </w:r>
      <w:r>
        <w:rPr>
          <w:rFonts w:ascii="Times New Roman" w:hAnsi="Times New Roman"/>
          <w:sz w:val="28"/>
          <w:szCs w:val="28"/>
        </w:rPr>
        <w:t>0 (ноль) рублей;</w:t>
      </w:r>
    </w:p>
    <w:p w:rsidR="006C40A6" w:rsidRPr="004842E4" w:rsidRDefault="006C40A6" w:rsidP="004842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842E4">
        <w:rPr>
          <w:rFonts w:ascii="Times New Roman" w:hAnsi="Times New Roman"/>
          <w:sz w:val="28"/>
          <w:szCs w:val="28"/>
        </w:rPr>
        <w:t>- комплекс вычислительный «</w:t>
      </w:r>
      <w:r w:rsidRPr="004842E4">
        <w:rPr>
          <w:rFonts w:ascii="Times New Roman" w:hAnsi="Times New Roman"/>
          <w:sz w:val="28"/>
          <w:szCs w:val="28"/>
          <w:lang w:val="en-US"/>
        </w:rPr>
        <w:t>Pentium</w:t>
      </w:r>
      <w:r w:rsidRPr="004842E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инвентарный номер 510136040007</w:t>
      </w:r>
      <w:r w:rsidRPr="004842E4">
        <w:rPr>
          <w:rFonts w:ascii="Times New Roman" w:hAnsi="Times New Roman"/>
          <w:sz w:val="28"/>
          <w:szCs w:val="28"/>
        </w:rPr>
        <w:t>, балансовой стоимостью 72 256 (семьдесят две тысячи двести пятьдесят шесть) рублей, остаточной стоимостью 0 (ноль) рублей;</w:t>
      </w:r>
    </w:p>
    <w:p w:rsidR="006C40A6" w:rsidRDefault="006C40A6" w:rsidP="00B84CE7">
      <w:pPr>
        <w:shd w:val="clear" w:color="auto" w:fill="FFFFFF"/>
        <w:spacing w:after="0" w:line="240" w:lineRule="auto"/>
        <w:ind w:righ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МБДОУ д/с № 39 (Боброва):</w:t>
      </w:r>
    </w:p>
    <w:p w:rsidR="006C40A6" w:rsidRDefault="006C40A6" w:rsidP="00B84C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84CE7">
        <w:rPr>
          <w:rFonts w:ascii="Times New Roman" w:hAnsi="Times New Roman"/>
          <w:sz w:val="28"/>
          <w:szCs w:val="28"/>
        </w:rPr>
        <w:t>) провести мероприятия, предусмотренные подпунктами 5.1.17 – 5.1.19 Положения;</w:t>
      </w:r>
    </w:p>
    <w:p w:rsidR="006C40A6" w:rsidRPr="00B84CE7" w:rsidRDefault="006C40A6" w:rsidP="00B84C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84CE7">
        <w:rPr>
          <w:rFonts w:ascii="Times New Roman" w:hAnsi="Times New Roman"/>
          <w:sz w:val="28"/>
          <w:szCs w:val="28"/>
        </w:rPr>
        <w:t>) представить акты на списание основных средств в управление имущественных отношений администрации муниципального образования Гулькевичский район.</w:t>
      </w:r>
    </w:p>
    <w:p w:rsidR="006C40A6" w:rsidRPr="000315CE" w:rsidRDefault="006C40A6" w:rsidP="006546DF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3</w:t>
      </w:r>
      <w:r w:rsidRPr="000315CE">
        <w:rPr>
          <w:rFonts w:ascii="Times New Roman" w:hAnsi="Times New Roman"/>
          <w:spacing w:val="-10"/>
          <w:sz w:val="28"/>
          <w:szCs w:val="28"/>
        </w:rPr>
        <w:t>.</w:t>
      </w:r>
      <w:r w:rsidRPr="000315CE">
        <w:rPr>
          <w:rFonts w:ascii="Times New Roman" w:hAnsi="Times New Roman"/>
          <w:sz w:val="28"/>
          <w:szCs w:val="28"/>
        </w:rPr>
        <w:t xml:space="preserve"> Контроль за выполнением настоящего решения возложить на постоянную комиссию по бюджету, налогам, сборам и муниципальной собственности Совета муниципального образования Гулькевичский район.</w:t>
      </w:r>
    </w:p>
    <w:p w:rsidR="006C40A6" w:rsidRPr="000315CE" w:rsidRDefault="006C40A6" w:rsidP="002D535F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315CE">
        <w:rPr>
          <w:rFonts w:ascii="Times New Roman" w:hAnsi="Times New Roman"/>
          <w:sz w:val="28"/>
          <w:szCs w:val="28"/>
        </w:rPr>
        <w:t xml:space="preserve">. Решение вступает в силу со дня его подписания. </w:t>
      </w:r>
    </w:p>
    <w:p w:rsidR="006C40A6" w:rsidRPr="000315CE" w:rsidRDefault="006C40A6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6C40A6" w:rsidRPr="000315CE" w:rsidRDefault="006C40A6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6C40A6" w:rsidRPr="000315CE" w:rsidRDefault="006C40A6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z w:val="28"/>
          <w:szCs w:val="28"/>
        </w:rPr>
        <w:t xml:space="preserve">Председатель Совета муниципального </w:t>
      </w:r>
    </w:p>
    <w:p w:rsidR="006C40A6" w:rsidRPr="002135D3" w:rsidRDefault="006C40A6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2135D3">
        <w:rPr>
          <w:rFonts w:ascii="Times New Roman" w:hAnsi="Times New Roman"/>
          <w:sz w:val="28"/>
          <w:szCs w:val="28"/>
        </w:rPr>
        <w:t xml:space="preserve">образования Гулькевичский район </w:t>
      </w:r>
      <w:r w:rsidRPr="002135D3">
        <w:rPr>
          <w:rFonts w:ascii="Times New Roman" w:hAnsi="Times New Roman"/>
          <w:sz w:val="28"/>
          <w:szCs w:val="28"/>
        </w:rPr>
        <w:tab/>
      </w:r>
      <w:r w:rsidRPr="002135D3">
        <w:rPr>
          <w:rFonts w:ascii="Times New Roman" w:hAnsi="Times New Roman"/>
          <w:sz w:val="28"/>
          <w:szCs w:val="28"/>
        </w:rPr>
        <w:tab/>
      </w:r>
      <w:r w:rsidRPr="002135D3">
        <w:rPr>
          <w:rFonts w:ascii="Times New Roman" w:hAnsi="Times New Roman"/>
          <w:sz w:val="28"/>
          <w:szCs w:val="28"/>
        </w:rPr>
        <w:tab/>
      </w:r>
      <w:r w:rsidRPr="002135D3">
        <w:rPr>
          <w:rFonts w:ascii="Times New Roman" w:hAnsi="Times New Roman"/>
          <w:sz w:val="28"/>
          <w:szCs w:val="28"/>
        </w:rPr>
        <w:tab/>
        <w:t xml:space="preserve">          </w:t>
      </w:r>
      <w:r w:rsidRPr="002135D3">
        <w:rPr>
          <w:rFonts w:ascii="Times New Roman" w:hAnsi="Times New Roman"/>
          <w:sz w:val="28"/>
          <w:szCs w:val="28"/>
        </w:rPr>
        <w:tab/>
        <w:t xml:space="preserve">        Н.Н.Записоцкий</w:t>
      </w:r>
    </w:p>
    <w:p w:rsidR="006C40A6" w:rsidRPr="002135D3" w:rsidRDefault="006C40A6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6C40A6" w:rsidRPr="000315CE" w:rsidRDefault="006C40A6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sectPr w:rsidR="006C40A6" w:rsidRPr="000315CE" w:rsidSect="002D535F">
      <w:headerReference w:type="default" r:id="rId8"/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0A6" w:rsidRDefault="006C40A6" w:rsidP="002D535F">
      <w:pPr>
        <w:spacing w:after="0" w:line="240" w:lineRule="auto"/>
      </w:pPr>
      <w:r>
        <w:separator/>
      </w:r>
    </w:p>
  </w:endnote>
  <w:endnote w:type="continuationSeparator" w:id="1">
    <w:p w:rsidR="006C40A6" w:rsidRDefault="006C40A6" w:rsidP="002D5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0A6" w:rsidRDefault="006C40A6" w:rsidP="002D535F">
      <w:pPr>
        <w:spacing w:after="0" w:line="240" w:lineRule="auto"/>
      </w:pPr>
      <w:r>
        <w:separator/>
      </w:r>
    </w:p>
  </w:footnote>
  <w:footnote w:type="continuationSeparator" w:id="1">
    <w:p w:rsidR="006C40A6" w:rsidRDefault="006C40A6" w:rsidP="002D5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0A6" w:rsidRDefault="006C40A6">
    <w:pPr>
      <w:pStyle w:val="Header"/>
      <w:jc w:val="center"/>
    </w:pPr>
  </w:p>
  <w:p w:rsidR="006C40A6" w:rsidRDefault="006C40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7ED066"/>
    <w:lvl w:ilvl="0">
      <w:numFmt w:val="bullet"/>
      <w:lvlText w:val="*"/>
      <w:lvlJc w:val="left"/>
    </w:lvl>
  </w:abstractNum>
  <w:abstractNum w:abstractNumId="1">
    <w:nsid w:val="47694FD1"/>
    <w:multiLevelType w:val="hybridMultilevel"/>
    <w:tmpl w:val="815C25BA"/>
    <w:lvl w:ilvl="0" w:tplc="9A624640">
      <w:start w:val="1"/>
      <w:numFmt w:val="decimal"/>
      <w:lvlText w:val="%1.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422351D"/>
    <w:multiLevelType w:val="hybridMultilevel"/>
    <w:tmpl w:val="D6A63602"/>
    <w:lvl w:ilvl="0" w:tplc="0A3C0F6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AC84336"/>
    <w:multiLevelType w:val="hybridMultilevel"/>
    <w:tmpl w:val="10B68E80"/>
    <w:lvl w:ilvl="0" w:tplc="A358F4FC">
      <w:start w:val="1"/>
      <w:numFmt w:val="decimal"/>
      <w:lvlText w:val="%1."/>
      <w:lvlJc w:val="left"/>
      <w:pPr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35F"/>
    <w:rsid w:val="00003EC4"/>
    <w:rsid w:val="00004631"/>
    <w:rsid w:val="000315CE"/>
    <w:rsid w:val="00056262"/>
    <w:rsid w:val="001239DC"/>
    <w:rsid w:val="00194EC0"/>
    <w:rsid w:val="001965B5"/>
    <w:rsid w:val="002135D3"/>
    <w:rsid w:val="002D418A"/>
    <w:rsid w:val="002D535F"/>
    <w:rsid w:val="002E5F0B"/>
    <w:rsid w:val="002E74CB"/>
    <w:rsid w:val="0035237B"/>
    <w:rsid w:val="003863FA"/>
    <w:rsid w:val="003F0A96"/>
    <w:rsid w:val="00475DC1"/>
    <w:rsid w:val="004842E4"/>
    <w:rsid w:val="006546DF"/>
    <w:rsid w:val="006761C9"/>
    <w:rsid w:val="006C40A6"/>
    <w:rsid w:val="007E2C80"/>
    <w:rsid w:val="00965B26"/>
    <w:rsid w:val="009A3784"/>
    <w:rsid w:val="009C1834"/>
    <w:rsid w:val="009E6C49"/>
    <w:rsid w:val="00B84CE7"/>
    <w:rsid w:val="00B976E8"/>
    <w:rsid w:val="00D04418"/>
    <w:rsid w:val="00D13649"/>
    <w:rsid w:val="00D32D21"/>
    <w:rsid w:val="00D36FAD"/>
    <w:rsid w:val="00DC3524"/>
    <w:rsid w:val="00DC5E3E"/>
    <w:rsid w:val="00DC7257"/>
    <w:rsid w:val="00F65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37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546D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6DF"/>
    <w:rPr>
      <w:rFonts w:ascii="Arial" w:hAnsi="Arial" w:cs="Arial"/>
      <w:b/>
      <w:bCs/>
      <w:color w:val="26282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D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3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D53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53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53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210</TotalTime>
  <Pages>2</Pages>
  <Words>376</Words>
  <Characters>2148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IlinGV</dc:creator>
  <cp:keywords/>
  <dc:description/>
  <cp:lastModifiedBy>PanovaSV</cp:lastModifiedBy>
  <cp:revision>9</cp:revision>
  <cp:lastPrinted>2015-12-23T13:16:00Z</cp:lastPrinted>
  <dcterms:created xsi:type="dcterms:W3CDTF">2014-05-20T09:21:00Z</dcterms:created>
  <dcterms:modified xsi:type="dcterms:W3CDTF">2015-12-28T11:16:00Z</dcterms:modified>
</cp:coreProperties>
</file>